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6E96" w:rsidRDefault="00006E96">
      <w:pPr>
        <w:rPr>
          <w:noProof/>
        </w:rPr>
      </w:pPr>
    </w:p>
    <w:p w:rsidR="00FC57D5" w:rsidRDefault="00FC57D5">
      <w:pPr>
        <w:rPr>
          <w:rFonts w:ascii="Arial" w:hAnsi="Arial"/>
        </w:rPr>
      </w:pPr>
    </w:p>
    <w:p w:rsidR="00FC57D5" w:rsidRDefault="00FC57D5">
      <w:pPr>
        <w:rPr>
          <w:rFonts w:ascii="Arial" w:hAnsi="Arial"/>
          <w:b/>
          <w:bCs/>
        </w:rPr>
      </w:pPr>
    </w:p>
    <w:p w:rsidR="00FC57D5" w:rsidRPr="00643F50" w:rsidRDefault="00FC57D5">
      <w:pPr>
        <w:spacing w:line="100" w:lineRule="atLeast"/>
        <w:jc w:val="center"/>
        <w:rPr>
          <w:rFonts w:ascii="Arial" w:hAnsi="Arial"/>
          <w:b/>
          <w:bCs/>
          <w:sz w:val="44"/>
          <w:szCs w:val="48"/>
        </w:rPr>
      </w:pPr>
      <w:r w:rsidRPr="00643F50">
        <w:rPr>
          <w:rFonts w:ascii="Arial" w:hAnsi="Arial"/>
          <w:b/>
          <w:bCs/>
          <w:sz w:val="44"/>
          <w:szCs w:val="48"/>
        </w:rPr>
        <w:t>Selbstständigkeitserklärung</w:t>
      </w:r>
    </w:p>
    <w:p w:rsidR="00FC57D5" w:rsidRDefault="00FC57D5">
      <w:pPr>
        <w:spacing w:line="360" w:lineRule="auto"/>
        <w:jc w:val="center"/>
        <w:rPr>
          <w:rFonts w:ascii="Arial" w:hAnsi="Arial"/>
          <w:b/>
          <w:bCs/>
        </w:rPr>
      </w:pPr>
    </w:p>
    <w:p w:rsidR="00FC57D5" w:rsidRPr="007A02DA" w:rsidRDefault="00FC57D5">
      <w:pPr>
        <w:spacing w:line="360" w:lineRule="auto"/>
        <w:rPr>
          <w:rFonts w:ascii="Arial" w:hAnsi="Arial"/>
          <w:sz w:val="10"/>
          <w:szCs w:val="28"/>
        </w:rPr>
      </w:pPr>
    </w:p>
    <w:p w:rsidR="00FC57D5" w:rsidRDefault="00FC57D5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Hiermit versichere </w:t>
      </w:r>
      <w:r w:rsidR="00643F50">
        <w:rPr>
          <w:rFonts w:ascii="Arial" w:hAnsi="Arial"/>
          <w:sz w:val="28"/>
          <w:szCs w:val="28"/>
        </w:rPr>
        <w:t>i</w:t>
      </w:r>
      <w:r>
        <w:rPr>
          <w:rFonts w:ascii="Arial" w:hAnsi="Arial"/>
          <w:sz w:val="28"/>
          <w:szCs w:val="28"/>
        </w:rPr>
        <w:t>ch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828"/>
        <w:gridCol w:w="5817"/>
      </w:tblGrid>
      <w:tr w:rsidR="00266F2F" w:rsidRPr="00266F2F" w:rsidTr="007A02D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D5" w:rsidRPr="00266F2F" w:rsidRDefault="00FC57D5" w:rsidP="007A02DA">
            <w:pPr>
              <w:pStyle w:val="TabellenInhalt"/>
              <w:rPr>
                <w:rFonts w:ascii="Arial" w:hAnsi="Arial"/>
                <w:b/>
                <w:bCs/>
              </w:rPr>
            </w:pPr>
            <w:r w:rsidRPr="00266F2F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D5" w:rsidRPr="00266F2F" w:rsidRDefault="00FC57D5" w:rsidP="007A02DA">
            <w:pPr>
              <w:pStyle w:val="TabellenInhalt"/>
              <w:rPr>
                <w:rFonts w:ascii="Arial" w:hAnsi="Arial"/>
                <w:sz w:val="28"/>
                <w:szCs w:val="28"/>
              </w:rPr>
            </w:pPr>
          </w:p>
        </w:tc>
      </w:tr>
      <w:tr w:rsidR="00266F2F" w:rsidRPr="00266F2F" w:rsidTr="007A02DA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D5" w:rsidRPr="00266F2F" w:rsidRDefault="00FC57D5" w:rsidP="007A02DA">
            <w:pPr>
              <w:pStyle w:val="TabellenInhalt"/>
              <w:rPr>
                <w:rFonts w:ascii="Arial" w:hAnsi="Arial"/>
                <w:b/>
                <w:bCs/>
              </w:rPr>
            </w:pPr>
            <w:r w:rsidRPr="00266F2F">
              <w:rPr>
                <w:rFonts w:ascii="Arial" w:hAnsi="Arial"/>
                <w:b/>
                <w:bCs/>
              </w:rPr>
              <w:t>Vorname</w:t>
            </w: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D5" w:rsidRPr="00266F2F" w:rsidRDefault="00FC57D5" w:rsidP="007A02DA">
            <w:pPr>
              <w:pStyle w:val="TabellenInhalt"/>
              <w:rPr>
                <w:rFonts w:ascii="Arial" w:hAnsi="Arial"/>
                <w:sz w:val="28"/>
                <w:szCs w:val="28"/>
              </w:rPr>
            </w:pPr>
          </w:p>
        </w:tc>
      </w:tr>
      <w:tr w:rsidR="00266F2F" w:rsidRPr="00266F2F" w:rsidTr="007A02DA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D5" w:rsidRPr="00266F2F" w:rsidRDefault="00FC57D5" w:rsidP="007A02DA">
            <w:pPr>
              <w:pStyle w:val="TabellenInhalt"/>
              <w:rPr>
                <w:rFonts w:ascii="Arial" w:hAnsi="Arial"/>
                <w:b/>
                <w:bCs/>
              </w:rPr>
            </w:pPr>
            <w:r w:rsidRPr="00266F2F">
              <w:rPr>
                <w:rFonts w:ascii="Arial" w:hAnsi="Arial"/>
                <w:b/>
                <w:bCs/>
              </w:rPr>
              <w:t>Klasse</w:t>
            </w: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D5" w:rsidRPr="00266F2F" w:rsidRDefault="00FC57D5" w:rsidP="007A02DA">
            <w:pPr>
              <w:pStyle w:val="TabellenInhal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FC57D5" w:rsidRPr="00266F2F" w:rsidRDefault="00FC57D5">
      <w:pPr>
        <w:spacing w:line="360" w:lineRule="auto"/>
        <w:rPr>
          <w:rFonts w:ascii="Arial" w:hAnsi="Arial"/>
          <w:sz w:val="18"/>
          <w:szCs w:val="28"/>
        </w:rPr>
      </w:pPr>
    </w:p>
    <w:p w:rsidR="00FC57D5" w:rsidRPr="00266F2F" w:rsidRDefault="00FC57D5">
      <w:pPr>
        <w:spacing w:line="360" w:lineRule="auto"/>
        <w:rPr>
          <w:rFonts w:ascii="Arial" w:hAnsi="Arial"/>
          <w:sz w:val="28"/>
          <w:szCs w:val="28"/>
        </w:rPr>
      </w:pPr>
      <w:r w:rsidRPr="00266F2F">
        <w:rPr>
          <w:rFonts w:ascii="Arial" w:hAnsi="Arial"/>
          <w:sz w:val="28"/>
          <w:szCs w:val="28"/>
        </w:rPr>
        <w:t xml:space="preserve">dass ich die vorliegende Arbeit 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828"/>
        <w:gridCol w:w="5817"/>
      </w:tblGrid>
      <w:tr w:rsidR="00266F2F" w:rsidRPr="00266F2F" w:rsidTr="007A02D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D5" w:rsidRPr="00266F2F" w:rsidRDefault="00FC57D5">
            <w:pPr>
              <w:pStyle w:val="TabellenInhalt"/>
              <w:rPr>
                <w:rFonts w:ascii="Arial" w:hAnsi="Arial"/>
                <w:b/>
                <w:bCs/>
              </w:rPr>
            </w:pPr>
            <w:r w:rsidRPr="00266F2F">
              <w:rPr>
                <w:rFonts w:ascii="Arial" w:hAnsi="Arial"/>
                <w:b/>
                <w:bCs/>
              </w:rPr>
              <w:t>mit dem Titel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D5" w:rsidRPr="00266F2F" w:rsidRDefault="00FC57D5">
            <w:pPr>
              <w:pStyle w:val="TabellenInhalt"/>
              <w:rPr>
                <w:rFonts w:ascii="Arial" w:hAnsi="Arial"/>
                <w:sz w:val="28"/>
                <w:szCs w:val="28"/>
              </w:rPr>
            </w:pPr>
          </w:p>
          <w:p w:rsidR="00FC57D5" w:rsidRPr="00266F2F" w:rsidRDefault="00FC57D5">
            <w:pPr>
              <w:pStyle w:val="TabellenInhalt"/>
              <w:rPr>
                <w:rFonts w:ascii="Arial" w:hAnsi="Arial"/>
                <w:sz w:val="28"/>
                <w:szCs w:val="28"/>
              </w:rPr>
            </w:pPr>
          </w:p>
          <w:p w:rsidR="00FC57D5" w:rsidRPr="00266F2F" w:rsidRDefault="00FC57D5">
            <w:pPr>
              <w:pStyle w:val="TabellenInhalt"/>
              <w:rPr>
                <w:rFonts w:ascii="Arial" w:hAnsi="Arial"/>
                <w:sz w:val="28"/>
                <w:szCs w:val="28"/>
              </w:rPr>
            </w:pPr>
          </w:p>
          <w:p w:rsidR="00FC57D5" w:rsidRPr="00266F2F" w:rsidRDefault="00FC57D5">
            <w:pPr>
              <w:pStyle w:val="TabellenInhalt"/>
              <w:rPr>
                <w:rFonts w:ascii="Arial" w:hAnsi="Arial"/>
                <w:sz w:val="28"/>
                <w:szCs w:val="28"/>
              </w:rPr>
            </w:pPr>
          </w:p>
        </w:tc>
      </w:tr>
      <w:tr w:rsidR="00266F2F" w:rsidRPr="00266F2F" w:rsidTr="007A02DA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D5" w:rsidRPr="00266F2F" w:rsidRDefault="00FC57D5" w:rsidP="007A02DA">
            <w:pPr>
              <w:pStyle w:val="TabellenInhalt"/>
              <w:rPr>
                <w:rFonts w:ascii="Arial" w:hAnsi="Arial"/>
                <w:b/>
                <w:bCs/>
              </w:rPr>
            </w:pPr>
            <w:r w:rsidRPr="00266F2F">
              <w:rPr>
                <w:rFonts w:ascii="Arial" w:hAnsi="Arial"/>
                <w:b/>
                <w:bCs/>
              </w:rPr>
              <w:t>im Fach / im Kurs</w:t>
            </w: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D5" w:rsidRPr="00266F2F" w:rsidRDefault="00FC57D5" w:rsidP="007A02DA">
            <w:pPr>
              <w:pStyle w:val="TabellenInhalt"/>
              <w:rPr>
                <w:rFonts w:ascii="Arial" w:hAnsi="Arial"/>
                <w:sz w:val="28"/>
                <w:szCs w:val="28"/>
              </w:rPr>
            </w:pPr>
          </w:p>
        </w:tc>
      </w:tr>
      <w:tr w:rsidR="00FC57D5" w:rsidTr="007A02DA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D5" w:rsidRPr="00643F50" w:rsidRDefault="00FC57D5" w:rsidP="007A02DA">
            <w:pPr>
              <w:pStyle w:val="TabellenInhalt"/>
              <w:rPr>
                <w:rFonts w:ascii="Arial" w:hAnsi="Arial"/>
                <w:b/>
                <w:bCs/>
              </w:rPr>
            </w:pPr>
            <w:r w:rsidRPr="00643F50">
              <w:rPr>
                <w:rFonts w:ascii="Arial" w:hAnsi="Arial"/>
                <w:b/>
                <w:bCs/>
              </w:rPr>
              <w:t xml:space="preserve">im Rahmen des Unterrichts bei </w:t>
            </w: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D5" w:rsidRDefault="00FC57D5" w:rsidP="007A02DA">
            <w:pPr>
              <w:pStyle w:val="TabellenInhal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FC57D5" w:rsidRDefault="00FC57D5">
      <w:pPr>
        <w:suppressAutoHyphens w:val="0"/>
        <w:rPr>
          <w:sz w:val="28"/>
          <w:szCs w:val="28"/>
        </w:rPr>
      </w:pPr>
    </w:p>
    <w:p w:rsidR="00FC57D5" w:rsidRDefault="00FC57D5">
      <w:pPr>
        <w:pStyle w:val="TabellenInhalt"/>
        <w:suppressAutoHyphens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selbstständig angefertigt habe. Sämtliche Quellen und Hilfsmittel sind angegeben und als solche klar gekennzeichnet. Darüber hinaus gehende Quellen und Hilfsmittel wurden nicht verwendet.</w:t>
      </w:r>
    </w:p>
    <w:p w:rsidR="00FC57D5" w:rsidRDefault="00FC57D5">
      <w:pPr>
        <w:pStyle w:val="TabellenInhalt"/>
        <w:suppressAutoHyphens w:val="0"/>
        <w:jc w:val="both"/>
        <w:rPr>
          <w:rFonts w:ascii="Arial" w:hAnsi="Arial"/>
          <w:sz w:val="26"/>
          <w:szCs w:val="26"/>
        </w:rPr>
      </w:pPr>
    </w:p>
    <w:p w:rsidR="00FC57D5" w:rsidRDefault="00FC57D5">
      <w:pPr>
        <w:pStyle w:val="TabellenInhalt"/>
        <w:suppressAutoHyphens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Texte, die aus anderen Quellen übernommen wurden, sind als solch</w:t>
      </w:r>
      <w:r w:rsidR="00643F50">
        <w:rPr>
          <w:rFonts w:ascii="Arial" w:hAnsi="Arial"/>
          <w:sz w:val="26"/>
          <w:szCs w:val="26"/>
        </w:rPr>
        <w:t>e</w:t>
      </w:r>
      <w:r>
        <w:rPr>
          <w:rFonts w:ascii="Arial" w:hAnsi="Arial"/>
          <w:sz w:val="26"/>
          <w:szCs w:val="26"/>
        </w:rPr>
        <w:t xml:space="preserve"> geken</w:t>
      </w:r>
      <w:r w:rsidR="00F064BF">
        <w:rPr>
          <w:rFonts w:ascii="Arial" w:hAnsi="Arial"/>
          <w:sz w:val="26"/>
          <w:szCs w:val="26"/>
        </w:rPr>
        <w:t>n</w:t>
      </w:r>
      <w:r>
        <w:rPr>
          <w:rFonts w:ascii="Arial" w:hAnsi="Arial"/>
          <w:sz w:val="26"/>
          <w:szCs w:val="26"/>
        </w:rPr>
        <w:t>zeichnet. Dies gilt sowohl für die wörtliche als auch sinngemäße Übernahme.</w:t>
      </w:r>
    </w:p>
    <w:p w:rsidR="00FC57D5" w:rsidRDefault="00FC57D5">
      <w:pPr>
        <w:pStyle w:val="TabellenInhalt"/>
        <w:suppressAutoHyphens w:val="0"/>
        <w:jc w:val="both"/>
        <w:rPr>
          <w:rFonts w:ascii="Arial" w:hAnsi="Arial"/>
          <w:sz w:val="26"/>
          <w:szCs w:val="26"/>
        </w:rPr>
      </w:pPr>
    </w:p>
    <w:p w:rsidR="00FC57D5" w:rsidRDefault="00FC57D5">
      <w:pPr>
        <w:pStyle w:val="TabellenInhalt"/>
        <w:suppressAutoHyphens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Die vorliegende Arbeit wurde bislang weder von mir noch von anderen im Rahmen einer Leistungsbewertung verwendet.</w:t>
      </w:r>
    </w:p>
    <w:p w:rsidR="00FC57D5" w:rsidRDefault="00FC57D5">
      <w:pPr>
        <w:pStyle w:val="TabellenInhalt"/>
        <w:suppressAutoHyphens w:val="0"/>
        <w:jc w:val="both"/>
        <w:rPr>
          <w:rFonts w:ascii="Arial" w:hAnsi="Arial"/>
          <w:sz w:val="26"/>
          <w:szCs w:val="26"/>
        </w:rPr>
      </w:pPr>
    </w:p>
    <w:p w:rsidR="00FC57D5" w:rsidRDefault="00FC57D5">
      <w:pPr>
        <w:pStyle w:val="TabellenInhalt"/>
        <w:suppressAutoHyphens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Mir ist bewusst, dass Verstöße gegen die korrekte Kennzeichnung von Quellen und Hilfsmitteln bzw. unwahrheitsgemäße Angaben als Täuschungsversuch gewertet werden.</w:t>
      </w:r>
    </w:p>
    <w:p w:rsidR="00FC57D5" w:rsidRPr="007A02DA" w:rsidRDefault="00FC57D5">
      <w:pPr>
        <w:pStyle w:val="TabellenInhalt"/>
        <w:suppressAutoHyphens w:val="0"/>
        <w:rPr>
          <w:rFonts w:ascii="Arial" w:hAnsi="Arial"/>
          <w:sz w:val="20"/>
          <w:szCs w:val="28"/>
        </w:rPr>
      </w:pP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828"/>
        <w:gridCol w:w="5817"/>
      </w:tblGrid>
      <w:tr w:rsidR="00266F2F" w:rsidRPr="00266F2F" w:rsidTr="007A02D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D5" w:rsidRPr="00643F50" w:rsidRDefault="00FC57D5">
            <w:pPr>
              <w:pStyle w:val="TabellenInhalt"/>
              <w:rPr>
                <w:rFonts w:ascii="Arial" w:hAnsi="Arial"/>
                <w:b/>
                <w:bCs/>
              </w:rPr>
            </w:pPr>
            <w:r w:rsidRPr="00643F50">
              <w:rPr>
                <w:rFonts w:ascii="Arial" w:hAnsi="Arial"/>
                <w:b/>
                <w:bCs/>
              </w:rPr>
              <w:t xml:space="preserve">Böblingen, den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D5" w:rsidRDefault="00FC57D5">
            <w:pPr>
              <w:pStyle w:val="TabellenInhalt"/>
              <w:rPr>
                <w:rFonts w:ascii="Arial" w:hAnsi="Arial"/>
                <w:sz w:val="28"/>
                <w:szCs w:val="28"/>
              </w:rPr>
            </w:pPr>
          </w:p>
        </w:tc>
      </w:tr>
      <w:tr w:rsidR="00FC57D5" w:rsidTr="007A02DA">
        <w:trPr>
          <w:trHeight w:val="63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D5" w:rsidRPr="00643F50" w:rsidRDefault="00FC57D5" w:rsidP="007A02DA">
            <w:pPr>
              <w:pStyle w:val="TabellenInhalt"/>
              <w:rPr>
                <w:rFonts w:ascii="Arial" w:hAnsi="Arial"/>
                <w:b/>
                <w:bCs/>
              </w:rPr>
            </w:pPr>
            <w:r w:rsidRPr="00643F50">
              <w:rPr>
                <w:rFonts w:ascii="Arial" w:hAnsi="Arial"/>
                <w:b/>
                <w:bCs/>
              </w:rPr>
              <w:t>Unterschrift</w:t>
            </w: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D5" w:rsidRDefault="00FC57D5" w:rsidP="007A02DA">
            <w:pPr>
              <w:pStyle w:val="TabellenInhal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FC57D5" w:rsidRDefault="00FC57D5">
      <w:pPr>
        <w:pStyle w:val="TabellenInhalt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 xml:space="preserve"> </w:t>
      </w:r>
    </w:p>
    <w:sectPr w:rsidR="00FC5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E96" w:rsidRDefault="00006E96" w:rsidP="00006E96">
      <w:r>
        <w:separator/>
      </w:r>
    </w:p>
  </w:endnote>
  <w:endnote w:type="continuationSeparator" w:id="0">
    <w:p w:rsidR="00006E96" w:rsidRDefault="00006E96" w:rsidP="0000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CD2" w:rsidRDefault="00D51C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CD2" w:rsidRDefault="00D51C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CD2" w:rsidRDefault="00D51C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E96" w:rsidRDefault="00006E96" w:rsidP="00006E96">
      <w:r>
        <w:separator/>
      </w:r>
    </w:p>
  </w:footnote>
  <w:footnote w:type="continuationSeparator" w:id="0">
    <w:p w:rsidR="00006E96" w:rsidRDefault="00006E96" w:rsidP="0000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CD2" w:rsidRDefault="00D51C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E96" w:rsidRDefault="00006E96" w:rsidP="00006E96">
    <w:pPr>
      <w:pStyle w:val="Kopfzeile"/>
      <w:jc w:val="right"/>
    </w:pPr>
    <w:r>
      <w:rPr>
        <w:noProof/>
      </w:rPr>
      <w:drawing>
        <wp:inline distT="0" distB="0" distL="0" distR="0" wp14:anchorId="29CBD8C8" wp14:editId="0C483B83">
          <wp:extent cx="1869179" cy="936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chul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179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CD2" w:rsidRDefault="00D51C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142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DA"/>
    <w:rsid w:val="00006E96"/>
    <w:rsid w:val="00175971"/>
    <w:rsid w:val="00266F2F"/>
    <w:rsid w:val="00643F50"/>
    <w:rsid w:val="007A02DA"/>
    <w:rsid w:val="00D51CD2"/>
    <w:rsid w:val="00F064BF"/>
    <w:rsid w:val="00F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7DD5676-734E-4F0F-A133-7747FE9D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006E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6E96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jkuss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Schaefer</dc:creator>
  <cp:keywords/>
  <cp:lastModifiedBy>Stefan Neu</cp:lastModifiedBy>
  <cp:revision>2</cp:revision>
  <cp:lastPrinted>2022-07-22T10:51:00Z</cp:lastPrinted>
  <dcterms:created xsi:type="dcterms:W3CDTF">2022-07-24T15:02:00Z</dcterms:created>
  <dcterms:modified xsi:type="dcterms:W3CDTF">2022-07-24T15:02:00Z</dcterms:modified>
</cp:coreProperties>
</file>